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58" w:rsidRDefault="00DF07F1" w:rsidP="002474B9">
      <w:pPr>
        <w:jc w:val="center"/>
        <w:rPr>
          <w:b/>
        </w:rPr>
      </w:pPr>
      <w:r w:rsidRPr="0091605C">
        <w:rPr>
          <w:b/>
        </w:rPr>
        <w:t>Communiqu</w:t>
      </w:r>
      <w:r w:rsidR="0091605C" w:rsidRPr="0091605C">
        <w:rPr>
          <w:b/>
        </w:rPr>
        <w:t>é</w:t>
      </w:r>
      <w:r w:rsidR="002474B9">
        <w:rPr>
          <w:b/>
        </w:rPr>
        <w:t xml:space="preserve">/ </w:t>
      </w:r>
      <w:r w:rsidRPr="0091605C">
        <w:rPr>
          <w:b/>
        </w:rPr>
        <w:t xml:space="preserve">Attentat </w:t>
      </w:r>
      <w:r w:rsidR="0091605C" w:rsidRPr="0091605C">
        <w:rPr>
          <w:b/>
        </w:rPr>
        <w:t xml:space="preserve">de </w:t>
      </w:r>
      <w:r w:rsidRPr="0091605C">
        <w:rPr>
          <w:b/>
        </w:rPr>
        <w:t xml:space="preserve">Nice </w:t>
      </w:r>
      <w:r w:rsidR="00133670">
        <w:rPr>
          <w:b/>
        </w:rPr>
        <w:t>J</w:t>
      </w:r>
      <w:r w:rsidR="0091605C" w:rsidRPr="0091605C">
        <w:rPr>
          <w:b/>
        </w:rPr>
        <w:t xml:space="preserve">eudi 14 </w:t>
      </w:r>
      <w:r w:rsidRPr="0091605C">
        <w:rPr>
          <w:b/>
        </w:rPr>
        <w:t>juillet 2016</w:t>
      </w:r>
    </w:p>
    <w:p w:rsidR="002474B9" w:rsidRDefault="002474B9" w:rsidP="002474B9">
      <w:pPr>
        <w:jc w:val="center"/>
        <w:rPr>
          <w:b/>
        </w:rPr>
      </w:pPr>
      <w:r w:rsidRPr="00F22585">
        <w:rPr>
          <w:b/>
        </w:rPr>
        <w:t xml:space="preserve">« Nous sommes </w:t>
      </w:r>
      <w:r w:rsidRPr="00F22585">
        <w:rPr>
          <w:b/>
          <w:u w:val="single"/>
        </w:rPr>
        <w:t>encore</w:t>
      </w:r>
      <w:r w:rsidRPr="00F22585">
        <w:rPr>
          <w:b/>
        </w:rPr>
        <w:t xml:space="preserve"> Tous Libres, Egaux et Fraternels ! </w:t>
      </w:r>
      <w:r>
        <w:rPr>
          <w:b/>
        </w:rPr>
        <w:t>»</w:t>
      </w:r>
    </w:p>
    <w:p w:rsidR="008C2E1B" w:rsidRPr="0091605C" w:rsidRDefault="008C2E1B" w:rsidP="002474B9">
      <w:pPr>
        <w:jc w:val="center"/>
        <w:rPr>
          <w:b/>
        </w:rPr>
      </w:pPr>
    </w:p>
    <w:p w:rsidR="0091605C" w:rsidRPr="00684785" w:rsidRDefault="0091605C" w:rsidP="0091605C">
      <w:pPr>
        <w:keepNext/>
        <w:framePr w:dropCap="drop" w:lines="3" w:wrap="around" w:vAnchor="text" w:hAnchor="text"/>
        <w:spacing w:after="0" w:line="926" w:lineRule="exact"/>
        <w:textAlignment w:val="baseline"/>
        <w:rPr>
          <w:position w:val="-9"/>
          <w:sz w:val="20"/>
          <w:szCs w:val="20"/>
        </w:rPr>
      </w:pPr>
      <w:r w:rsidRPr="0091605C">
        <w:rPr>
          <w:position w:val="-9"/>
          <w:sz w:val="123"/>
        </w:rPr>
        <w:t>L</w:t>
      </w:r>
    </w:p>
    <w:p w:rsidR="00AA064E" w:rsidRPr="00684785" w:rsidRDefault="0091605C" w:rsidP="0091605C">
      <w:pPr>
        <w:rPr>
          <w:sz w:val="20"/>
          <w:szCs w:val="20"/>
        </w:rPr>
      </w:pPr>
      <w:r w:rsidRPr="00684785">
        <w:rPr>
          <w:sz w:val="20"/>
          <w:szCs w:val="20"/>
        </w:rPr>
        <w:t>es premiers attentats de Paris, en janvier 2015, puis ceux du 13 novembre 2015, en région parisienne, puis c</w:t>
      </w:r>
      <w:r w:rsidR="002474B9" w:rsidRPr="00684785">
        <w:rPr>
          <w:sz w:val="20"/>
          <w:szCs w:val="20"/>
        </w:rPr>
        <w:t xml:space="preserve">eux de Bruxelles, en mars 2016 </w:t>
      </w:r>
      <w:r w:rsidRPr="00684785">
        <w:rPr>
          <w:sz w:val="20"/>
          <w:szCs w:val="20"/>
        </w:rPr>
        <w:t>et</w:t>
      </w:r>
      <w:r w:rsidR="002474B9" w:rsidRPr="00684785">
        <w:rPr>
          <w:sz w:val="20"/>
          <w:szCs w:val="20"/>
        </w:rPr>
        <w:t>,</w:t>
      </w:r>
      <w:r w:rsidRPr="00684785">
        <w:rPr>
          <w:sz w:val="20"/>
          <w:szCs w:val="20"/>
        </w:rPr>
        <w:t xml:space="preserve"> à présent</w:t>
      </w:r>
      <w:r w:rsidR="002474B9" w:rsidRPr="00684785">
        <w:rPr>
          <w:sz w:val="20"/>
          <w:szCs w:val="20"/>
        </w:rPr>
        <w:t>,</w:t>
      </w:r>
      <w:r w:rsidRPr="00684785">
        <w:rPr>
          <w:sz w:val="20"/>
          <w:szCs w:val="20"/>
        </w:rPr>
        <w:t xml:space="preserve"> celui de Nice, le soir de la Fête </w:t>
      </w:r>
      <w:r w:rsidR="002474B9" w:rsidRPr="00684785">
        <w:rPr>
          <w:sz w:val="20"/>
          <w:szCs w:val="20"/>
        </w:rPr>
        <w:t>N</w:t>
      </w:r>
      <w:r w:rsidRPr="00684785">
        <w:rPr>
          <w:sz w:val="20"/>
          <w:szCs w:val="20"/>
        </w:rPr>
        <w:t xml:space="preserve">ationale, recèlent tout à la fois l’horreur, l’injustice et les drames humains que déploie une barbarie infâme perpétrée par des terroristes </w:t>
      </w:r>
      <w:r w:rsidR="002474B9" w:rsidRPr="00684785">
        <w:rPr>
          <w:sz w:val="20"/>
          <w:szCs w:val="20"/>
        </w:rPr>
        <w:t>fanatiques.</w:t>
      </w:r>
      <w:r w:rsidR="00F22585" w:rsidRPr="00684785">
        <w:rPr>
          <w:sz w:val="20"/>
          <w:szCs w:val="20"/>
        </w:rPr>
        <w:t xml:space="preserve"> </w:t>
      </w:r>
    </w:p>
    <w:p w:rsidR="0091605C" w:rsidRPr="00684785" w:rsidRDefault="00F22585" w:rsidP="0091605C">
      <w:pPr>
        <w:rPr>
          <w:sz w:val="20"/>
          <w:szCs w:val="20"/>
        </w:rPr>
      </w:pPr>
      <w:r w:rsidRPr="00684785">
        <w:rPr>
          <w:sz w:val="20"/>
          <w:szCs w:val="20"/>
        </w:rPr>
        <w:t xml:space="preserve">Nous adressons, en premier lieu, nos </w:t>
      </w:r>
      <w:r w:rsidR="00133670">
        <w:rPr>
          <w:sz w:val="20"/>
          <w:szCs w:val="20"/>
        </w:rPr>
        <w:t xml:space="preserve">plus sincères </w:t>
      </w:r>
      <w:r w:rsidRPr="00684785">
        <w:rPr>
          <w:sz w:val="20"/>
          <w:szCs w:val="20"/>
        </w:rPr>
        <w:t>condoléances aux familles des victimes et notre soutien moral aux blessés de cette affreuse tragédie.</w:t>
      </w:r>
    </w:p>
    <w:p w:rsidR="002474B9" w:rsidRPr="00684785" w:rsidRDefault="002474B9" w:rsidP="0091605C">
      <w:pPr>
        <w:rPr>
          <w:sz w:val="20"/>
          <w:szCs w:val="20"/>
        </w:rPr>
      </w:pPr>
      <w:r w:rsidRPr="00684785">
        <w:rPr>
          <w:sz w:val="20"/>
          <w:szCs w:val="20"/>
        </w:rPr>
        <w:t>On ne peut surtout pas s’habituer à ces séquences guerrières et meurtrières ; elles frappent, désormais, à n</w:t>
      </w:r>
      <w:r w:rsidR="004E02CB" w:rsidRPr="00684785">
        <w:rPr>
          <w:sz w:val="20"/>
          <w:szCs w:val="20"/>
        </w:rPr>
        <w:t xml:space="preserve">’importe quel endroit du territoire national, </w:t>
      </w:r>
      <w:r w:rsidR="0002482E" w:rsidRPr="00684785">
        <w:rPr>
          <w:sz w:val="20"/>
          <w:szCs w:val="20"/>
        </w:rPr>
        <w:t>fauchant aveuglément des gens, jeunes et adultes, français</w:t>
      </w:r>
      <w:r w:rsidR="00133670">
        <w:rPr>
          <w:sz w:val="20"/>
          <w:szCs w:val="20"/>
        </w:rPr>
        <w:t xml:space="preserve"> et</w:t>
      </w:r>
      <w:r w:rsidR="0002482E" w:rsidRPr="00684785">
        <w:rPr>
          <w:sz w:val="20"/>
          <w:szCs w:val="20"/>
        </w:rPr>
        <w:t xml:space="preserve"> étrangers, indifféremment, qui caractérisen</w:t>
      </w:r>
      <w:r w:rsidR="00F22585" w:rsidRPr="00684785">
        <w:rPr>
          <w:sz w:val="20"/>
          <w:szCs w:val="20"/>
        </w:rPr>
        <w:t>t une guerre lâche et atroce de ces</w:t>
      </w:r>
      <w:r w:rsidR="0002482E" w:rsidRPr="00684785">
        <w:rPr>
          <w:sz w:val="20"/>
          <w:szCs w:val="20"/>
        </w:rPr>
        <w:t xml:space="preserve"> temps </w:t>
      </w:r>
      <w:r w:rsidR="00F22585" w:rsidRPr="00684785">
        <w:rPr>
          <w:sz w:val="20"/>
          <w:szCs w:val="20"/>
        </w:rPr>
        <w:t xml:space="preserve">soi-disant  </w:t>
      </w:r>
      <w:r w:rsidR="0002482E" w:rsidRPr="00684785">
        <w:rPr>
          <w:sz w:val="20"/>
          <w:szCs w:val="20"/>
        </w:rPr>
        <w:t>modernes.</w:t>
      </w:r>
    </w:p>
    <w:p w:rsidR="0075241B" w:rsidRPr="00684785" w:rsidRDefault="00477128" w:rsidP="0091605C">
      <w:pPr>
        <w:rPr>
          <w:sz w:val="20"/>
          <w:szCs w:val="20"/>
        </w:rPr>
      </w:pPr>
      <w:r w:rsidRPr="00684785">
        <w:rPr>
          <w:sz w:val="20"/>
          <w:szCs w:val="20"/>
        </w:rPr>
        <w:t>La France, c’est inéluctable, est particulièrement visée, de par ses eng</w:t>
      </w:r>
      <w:r w:rsidR="004D0DC3" w:rsidRPr="00684785">
        <w:rPr>
          <w:sz w:val="20"/>
          <w:szCs w:val="20"/>
        </w:rPr>
        <w:t xml:space="preserve">agements </w:t>
      </w:r>
      <w:r w:rsidR="00F22585" w:rsidRPr="00684785">
        <w:rPr>
          <w:sz w:val="20"/>
          <w:szCs w:val="20"/>
        </w:rPr>
        <w:t xml:space="preserve">militaires </w:t>
      </w:r>
      <w:r w:rsidR="004D0DC3" w:rsidRPr="00684785">
        <w:rPr>
          <w:sz w:val="20"/>
          <w:szCs w:val="20"/>
        </w:rPr>
        <w:t>pour lutter, avec d’autres</w:t>
      </w:r>
      <w:r w:rsidRPr="00684785">
        <w:rPr>
          <w:sz w:val="20"/>
          <w:szCs w:val="20"/>
        </w:rPr>
        <w:t xml:space="preserve"> puissances alliées, contre l’Etat Islamique, </w:t>
      </w:r>
      <w:r w:rsidR="00F22585" w:rsidRPr="00684785">
        <w:rPr>
          <w:sz w:val="20"/>
          <w:szCs w:val="20"/>
        </w:rPr>
        <w:t xml:space="preserve">- </w:t>
      </w:r>
      <w:r w:rsidRPr="00684785">
        <w:rPr>
          <w:sz w:val="20"/>
          <w:szCs w:val="20"/>
        </w:rPr>
        <w:t>autrement dénommé DAECH</w:t>
      </w:r>
      <w:r w:rsidR="00F22585" w:rsidRPr="00684785">
        <w:rPr>
          <w:sz w:val="20"/>
          <w:szCs w:val="20"/>
        </w:rPr>
        <w:t xml:space="preserve"> -, dans plusieurs conflits armés, principalement au Moyen-Orient.</w:t>
      </w:r>
      <w:r w:rsidR="0036144A" w:rsidRPr="00684785">
        <w:rPr>
          <w:sz w:val="20"/>
          <w:szCs w:val="20"/>
        </w:rPr>
        <w:t xml:space="preserve"> </w:t>
      </w:r>
      <w:r w:rsidR="00F0311D" w:rsidRPr="00684785">
        <w:rPr>
          <w:sz w:val="20"/>
          <w:szCs w:val="20"/>
        </w:rPr>
        <w:t>Notre nation paie le prix fort de ses choix politiques et stratégiques, et il faut savoir</w:t>
      </w:r>
      <w:r w:rsidR="00AA064E" w:rsidRPr="00684785">
        <w:rPr>
          <w:sz w:val="20"/>
          <w:szCs w:val="20"/>
        </w:rPr>
        <w:t xml:space="preserve"> et pouvoir</w:t>
      </w:r>
      <w:r w:rsidR="00F0311D" w:rsidRPr="00684785">
        <w:rPr>
          <w:sz w:val="20"/>
          <w:szCs w:val="20"/>
        </w:rPr>
        <w:t xml:space="preserve">, collectivement, en assumer tous les effets, même lorsqu’ils sont les plus injustes et </w:t>
      </w:r>
      <w:r w:rsidR="00133670">
        <w:rPr>
          <w:sz w:val="20"/>
          <w:szCs w:val="20"/>
        </w:rPr>
        <w:t xml:space="preserve">les plus </w:t>
      </w:r>
      <w:r w:rsidR="00F0311D" w:rsidRPr="00684785">
        <w:rPr>
          <w:sz w:val="20"/>
          <w:szCs w:val="20"/>
        </w:rPr>
        <w:t>inacceptables</w:t>
      </w:r>
      <w:r w:rsidR="006554CB" w:rsidRPr="00684785">
        <w:rPr>
          <w:sz w:val="20"/>
          <w:szCs w:val="20"/>
        </w:rPr>
        <w:t xml:space="preserve"> soient-ils</w:t>
      </w:r>
      <w:r w:rsidR="00F0311D" w:rsidRPr="00684785">
        <w:rPr>
          <w:sz w:val="20"/>
          <w:szCs w:val="20"/>
        </w:rPr>
        <w:t>.</w:t>
      </w:r>
      <w:r w:rsidR="0075241B" w:rsidRPr="00684785">
        <w:rPr>
          <w:sz w:val="20"/>
          <w:szCs w:val="20"/>
        </w:rPr>
        <w:t xml:space="preserve"> </w:t>
      </w:r>
    </w:p>
    <w:p w:rsidR="0002482E" w:rsidRPr="00684785" w:rsidRDefault="0075241B" w:rsidP="0091605C">
      <w:pPr>
        <w:rPr>
          <w:sz w:val="20"/>
          <w:szCs w:val="20"/>
        </w:rPr>
      </w:pPr>
      <w:r w:rsidRPr="00684785">
        <w:rPr>
          <w:sz w:val="20"/>
          <w:szCs w:val="20"/>
        </w:rPr>
        <w:t xml:space="preserve">L’acte terroriste a cela d’implacable, c’est qu’il frappe de manière aléatoire, à tel ou tel </w:t>
      </w:r>
      <w:r w:rsidR="0063436C" w:rsidRPr="00684785">
        <w:rPr>
          <w:sz w:val="20"/>
          <w:szCs w:val="20"/>
        </w:rPr>
        <w:t xml:space="preserve">endroit, </w:t>
      </w:r>
      <w:r w:rsidR="007679EC">
        <w:rPr>
          <w:sz w:val="20"/>
          <w:szCs w:val="20"/>
        </w:rPr>
        <w:t xml:space="preserve">- </w:t>
      </w:r>
      <w:r w:rsidR="0063436C" w:rsidRPr="00684785">
        <w:rPr>
          <w:sz w:val="20"/>
          <w:szCs w:val="20"/>
        </w:rPr>
        <w:t>mais jamais sans raison symbolique</w:t>
      </w:r>
      <w:r w:rsidR="007679EC">
        <w:rPr>
          <w:sz w:val="20"/>
          <w:szCs w:val="20"/>
        </w:rPr>
        <w:t xml:space="preserve"> -</w:t>
      </w:r>
      <w:r w:rsidR="0063436C" w:rsidRPr="00684785">
        <w:rPr>
          <w:sz w:val="20"/>
          <w:szCs w:val="20"/>
        </w:rPr>
        <w:t xml:space="preserve">, et </w:t>
      </w:r>
      <w:r w:rsidRPr="00684785">
        <w:rPr>
          <w:sz w:val="20"/>
          <w:szCs w:val="20"/>
        </w:rPr>
        <w:t>que seuls les terroristes ont décidé d’assaillir</w:t>
      </w:r>
      <w:r w:rsidR="00133670">
        <w:rPr>
          <w:sz w:val="20"/>
          <w:szCs w:val="20"/>
        </w:rPr>
        <w:t>, de façon méthodique et planifiée</w:t>
      </w:r>
      <w:r w:rsidRPr="00684785">
        <w:rPr>
          <w:sz w:val="20"/>
          <w:szCs w:val="20"/>
        </w:rPr>
        <w:t>.</w:t>
      </w:r>
    </w:p>
    <w:p w:rsidR="0013040E" w:rsidRPr="00684785" w:rsidRDefault="00A40027" w:rsidP="0091605C">
      <w:pPr>
        <w:rPr>
          <w:sz w:val="20"/>
          <w:szCs w:val="20"/>
        </w:rPr>
      </w:pPr>
      <w:r w:rsidRPr="00684785">
        <w:rPr>
          <w:sz w:val="20"/>
          <w:szCs w:val="20"/>
        </w:rPr>
        <w:t xml:space="preserve">Il y aura encore, probablement, malheureusement, des tentatives d’actes ignobles, mus par </w:t>
      </w:r>
      <w:r w:rsidR="0013040E" w:rsidRPr="00684785">
        <w:rPr>
          <w:sz w:val="20"/>
          <w:szCs w:val="20"/>
        </w:rPr>
        <w:t xml:space="preserve">des manipulations </w:t>
      </w:r>
      <w:r w:rsidRPr="00684785">
        <w:rPr>
          <w:sz w:val="20"/>
          <w:szCs w:val="20"/>
        </w:rPr>
        <w:t>obscur</w:t>
      </w:r>
      <w:r w:rsidR="0013040E" w:rsidRPr="00684785">
        <w:rPr>
          <w:sz w:val="20"/>
          <w:szCs w:val="20"/>
        </w:rPr>
        <w:t>antist</w:t>
      </w:r>
      <w:r w:rsidRPr="00684785">
        <w:rPr>
          <w:sz w:val="20"/>
          <w:szCs w:val="20"/>
        </w:rPr>
        <w:t>e</w:t>
      </w:r>
      <w:r w:rsidR="0013040E" w:rsidRPr="00684785">
        <w:rPr>
          <w:sz w:val="20"/>
          <w:szCs w:val="20"/>
        </w:rPr>
        <w:t xml:space="preserve">s. Mais il adviendra, surtout, un terme à ce type d’agissements qui tentent d’enfreindre et de bafouer nos libertés fondamentales. </w:t>
      </w:r>
    </w:p>
    <w:p w:rsidR="00A40027" w:rsidRPr="00684785" w:rsidRDefault="0013040E" w:rsidP="0091605C">
      <w:pPr>
        <w:rPr>
          <w:sz w:val="20"/>
          <w:szCs w:val="20"/>
        </w:rPr>
      </w:pPr>
      <w:r w:rsidRPr="00684785">
        <w:rPr>
          <w:sz w:val="20"/>
          <w:szCs w:val="20"/>
        </w:rPr>
        <w:t>C’est d’ailleurs, au nom de celles-ci que les choses ont débuté, en janvier 2015, avec les lâches assassinats d’une bonne partie des membres de l’Equipe de Charlie Hebdo, en attaquant la liberté de la presse, la liberté de dessiner, de caricaturer, puis en s’en prenant aux gardiens de la paix, représentant les forces de l’ordre.</w:t>
      </w:r>
    </w:p>
    <w:p w:rsidR="005418A7" w:rsidRPr="00684785" w:rsidRDefault="005418A7" w:rsidP="0091605C">
      <w:pPr>
        <w:rPr>
          <w:sz w:val="20"/>
          <w:szCs w:val="20"/>
        </w:rPr>
      </w:pPr>
      <w:r w:rsidRPr="00684785">
        <w:rPr>
          <w:sz w:val="20"/>
          <w:szCs w:val="20"/>
        </w:rPr>
        <w:t>Pour ce qui concerne plus particulièrement le réseau des centres sociaux, il nous faut poursuivre le travail quotidien qui repose sur les valeurs d</w:t>
      </w:r>
      <w:r w:rsidR="007679EC">
        <w:rPr>
          <w:sz w:val="20"/>
          <w:szCs w:val="20"/>
        </w:rPr>
        <w:t>e l</w:t>
      </w:r>
      <w:r w:rsidRPr="00684785">
        <w:rPr>
          <w:sz w:val="20"/>
          <w:szCs w:val="20"/>
        </w:rPr>
        <w:t>’</w:t>
      </w:r>
      <w:r w:rsidR="00133670">
        <w:rPr>
          <w:sz w:val="20"/>
          <w:szCs w:val="20"/>
        </w:rPr>
        <w:t>E</w:t>
      </w:r>
      <w:r w:rsidRPr="00684785">
        <w:rPr>
          <w:sz w:val="20"/>
          <w:szCs w:val="20"/>
        </w:rPr>
        <w:t xml:space="preserve">ducation populaire, de </w:t>
      </w:r>
      <w:r w:rsidR="00133670">
        <w:rPr>
          <w:sz w:val="20"/>
          <w:szCs w:val="20"/>
        </w:rPr>
        <w:t>S</w:t>
      </w:r>
      <w:r w:rsidRPr="00684785">
        <w:rPr>
          <w:sz w:val="20"/>
          <w:szCs w:val="20"/>
        </w:rPr>
        <w:t xml:space="preserve">olidarité, de </w:t>
      </w:r>
      <w:r w:rsidR="00133670">
        <w:rPr>
          <w:sz w:val="20"/>
          <w:szCs w:val="20"/>
        </w:rPr>
        <w:t>D</w:t>
      </w:r>
      <w:r w:rsidRPr="00684785">
        <w:rPr>
          <w:sz w:val="20"/>
          <w:szCs w:val="20"/>
        </w:rPr>
        <w:t xml:space="preserve">émocratie et de </w:t>
      </w:r>
      <w:r w:rsidR="00133670">
        <w:rPr>
          <w:sz w:val="20"/>
          <w:szCs w:val="20"/>
        </w:rPr>
        <w:t>D</w:t>
      </w:r>
      <w:r w:rsidRPr="00684785">
        <w:rPr>
          <w:sz w:val="20"/>
          <w:szCs w:val="20"/>
        </w:rPr>
        <w:t xml:space="preserve">ignité humaine ; ces armes-là ne tuent pas, mais elles constituent </w:t>
      </w:r>
      <w:r w:rsidR="00133670">
        <w:rPr>
          <w:sz w:val="20"/>
          <w:szCs w:val="20"/>
        </w:rPr>
        <w:t>un véritable</w:t>
      </w:r>
      <w:r w:rsidRPr="00684785">
        <w:rPr>
          <w:sz w:val="20"/>
          <w:szCs w:val="20"/>
        </w:rPr>
        <w:t xml:space="preserve"> rempart citoyen et responsable qui nous permet de maintenir et d’encourager le vivre-ensemble et la cohésion sociale, dans tous les lieux où nous sommes présents et proposons accueil, écoute et actions collectives. </w:t>
      </w:r>
    </w:p>
    <w:p w:rsidR="005418A7" w:rsidRDefault="005418A7" w:rsidP="0091605C">
      <w:pPr>
        <w:rPr>
          <w:sz w:val="20"/>
          <w:szCs w:val="20"/>
        </w:rPr>
      </w:pPr>
      <w:r w:rsidRPr="00684785">
        <w:rPr>
          <w:sz w:val="20"/>
          <w:szCs w:val="20"/>
        </w:rPr>
        <w:t xml:space="preserve">C’est un </w:t>
      </w:r>
      <w:r w:rsidR="00133670">
        <w:rPr>
          <w:sz w:val="20"/>
          <w:szCs w:val="20"/>
        </w:rPr>
        <w:t xml:space="preserve">beau </w:t>
      </w:r>
      <w:r w:rsidRPr="00684785">
        <w:rPr>
          <w:sz w:val="20"/>
          <w:szCs w:val="20"/>
        </w:rPr>
        <w:t xml:space="preserve">rempart </w:t>
      </w:r>
      <w:r w:rsidR="00133670">
        <w:rPr>
          <w:sz w:val="20"/>
          <w:szCs w:val="20"/>
        </w:rPr>
        <w:t>humain</w:t>
      </w:r>
      <w:r w:rsidRPr="00684785">
        <w:rPr>
          <w:sz w:val="20"/>
          <w:szCs w:val="20"/>
        </w:rPr>
        <w:t>, et nous pouvons le dresser fièrement, avec toutes les forces vives du pays qui se reconnaissent dans les valeurs de Liberté, d’Egalité et de Fraternité !</w:t>
      </w:r>
    </w:p>
    <w:p w:rsidR="008C2E1B" w:rsidRPr="00684785" w:rsidRDefault="008C2E1B" w:rsidP="008C2E1B">
      <w:pPr>
        <w:jc w:val="center"/>
        <w:rPr>
          <w:sz w:val="20"/>
          <w:szCs w:val="20"/>
        </w:rPr>
      </w:pPr>
      <w:r>
        <w:rPr>
          <w:sz w:val="20"/>
          <w:szCs w:val="20"/>
        </w:rPr>
        <w:t>Lille, le 21 juillet 2016</w:t>
      </w:r>
    </w:p>
    <w:p w:rsidR="005E0E6D" w:rsidRDefault="005E0E6D" w:rsidP="005E0E6D">
      <w:pPr>
        <w:spacing w:after="0"/>
        <w:jc w:val="both"/>
        <w:rPr>
          <w:b/>
          <w:sz w:val="20"/>
          <w:szCs w:val="20"/>
        </w:rPr>
      </w:pPr>
    </w:p>
    <w:p w:rsidR="005E0E6D" w:rsidRPr="005E0E6D" w:rsidRDefault="00684785" w:rsidP="005E0E6D">
      <w:pPr>
        <w:spacing w:after="0"/>
        <w:jc w:val="both"/>
        <w:rPr>
          <w:b/>
          <w:sz w:val="20"/>
          <w:szCs w:val="20"/>
        </w:rPr>
      </w:pPr>
      <w:r w:rsidRPr="00684785">
        <w:rPr>
          <w:b/>
          <w:sz w:val="20"/>
          <w:szCs w:val="20"/>
        </w:rPr>
        <w:t>Mostafa GHEZAL</w:t>
      </w:r>
      <w:r>
        <w:rPr>
          <w:b/>
          <w:sz w:val="20"/>
          <w:szCs w:val="20"/>
        </w:rPr>
        <w:t xml:space="preserve">          </w:t>
      </w:r>
      <w:r w:rsidR="008C2E1B">
        <w:rPr>
          <w:b/>
          <w:sz w:val="20"/>
          <w:szCs w:val="20"/>
        </w:rPr>
        <w:t xml:space="preserve">                          </w:t>
      </w:r>
      <w:r w:rsidRPr="00FD7E88">
        <w:rPr>
          <w:b/>
          <w:sz w:val="20"/>
          <w:szCs w:val="20"/>
        </w:rPr>
        <w:t>Michel BRULIN</w:t>
      </w:r>
      <w:r w:rsidR="005E0E6D">
        <w:rPr>
          <w:b/>
          <w:sz w:val="20"/>
          <w:szCs w:val="20"/>
        </w:rPr>
        <w:t xml:space="preserve">                              </w:t>
      </w:r>
      <w:r w:rsidR="008C2E1B">
        <w:rPr>
          <w:b/>
          <w:sz w:val="20"/>
          <w:szCs w:val="20"/>
        </w:rPr>
        <w:t xml:space="preserve">       </w:t>
      </w:r>
      <w:r w:rsidR="005E0E6D" w:rsidRPr="005E0E6D">
        <w:rPr>
          <w:b/>
          <w:sz w:val="20"/>
          <w:szCs w:val="20"/>
        </w:rPr>
        <w:t>Alain BOISSON</w:t>
      </w:r>
    </w:p>
    <w:p w:rsidR="00684785" w:rsidRPr="00684785" w:rsidRDefault="005E0E6D" w:rsidP="005E0E6D">
      <w:pPr>
        <w:spacing w:after="0"/>
        <w:rPr>
          <w:sz w:val="20"/>
          <w:szCs w:val="20"/>
        </w:rPr>
      </w:pPr>
      <w:r w:rsidRPr="00684785">
        <w:rPr>
          <w:b/>
          <w:sz w:val="20"/>
          <w:szCs w:val="20"/>
        </w:rPr>
        <w:t>Président de l'Union Régionale</w:t>
      </w:r>
      <w:r>
        <w:rPr>
          <w:b/>
          <w:sz w:val="20"/>
          <w:szCs w:val="20"/>
        </w:rPr>
        <w:t xml:space="preserve">      </w:t>
      </w:r>
      <w:r w:rsidR="008C2E1B">
        <w:rPr>
          <w:b/>
          <w:sz w:val="20"/>
          <w:szCs w:val="20"/>
        </w:rPr>
        <w:t xml:space="preserve">         </w:t>
      </w:r>
      <w:r w:rsidRPr="005E0E6D">
        <w:rPr>
          <w:b/>
          <w:sz w:val="20"/>
          <w:szCs w:val="20"/>
        </w:rPr>
        <w:t xml:space="preserve">Président de la Fédération  </w:t>
      </w:r>
      <w:r>
        <w:rPr>
          <w:b/>
          <w:sz w:val="20"/>
          <w:szCs w:val="20"/>
        </w:rPr>
        <w:t xml:space="preserve">                  </w:t>
      </w:r>
      <w:r w:rsidRPr="005E0E6D">
        <w:rPr>
          <w:b/>
          <w:sz w:val="20"/>
          <w:szCs w:val="20"/>
        </w:rPr>
        <w:t xml:space="preserve">Président de la Fédération  </w:t>
      </w:r>
      <w:r>
        <w:rPr>
          <w:b/>
          <w:sz w:val="20"/>
          <w:szCs w:val="20"/>
        </w:rPr>
        <w:t xml:space="preserve">                                                                                                            </w:t>
      </w:r>
    </w:p>
    <w:p w:rsidR="00684785" w:rsidRPr="005E0E6D" w:rsidRDefault="005E0E6D" w:rsidP="00684785">
      <w:pPr>
        <w:rPr>
          <w:b/>
          <w:sz w:val="20"/>
          <w:szCs w:val="20"/>
        </w:rPr>
      </w:pPr>
      <w:r w:rsidRPr="005E0E6D">
        <w:rPr>
          <w:b/>
          <w:sz w:val="20"/>
          <w:szCs w:val="20"/>
        </w:rPr>
        <w:t>Des Centres Sociaux N/</w:t>
      </w:r>
      <w:proofErr w:type="spellStart"/>
      <w:r w:rsidRPr="005E0E6D">
        <w:rPr>
          <w:b/>
          <w:sz w:val="20"/>
          <w:szCs w:val="20"/>
        </w:rPr>
        <w:t>PdC</w:t>
      </w:r>
      <w:proofErr w:type="spellEnd"/>
      <w:r>
        <w:rPr>
          <w:b/>
          <w:sz w:val="20"/>
          <w:szCs w:val="20"/>
        </w:rPr>
        <w:t xml:space="preserve">                    </w:t>
      </w:r>
      <w:r w:rsidR="008C2E1B">
        <w:rPr>
          <w:b/>
          <w:sz w:val="20"/>
          <w:szCs w:val="20"/>
        </w:rPr>
        <w:t xml:space="preserve"> </w:t>
      </w:r>
      <w:r w:rsidRPr="005E0E6D">
        <w:rPr>
          <w:b/>
          <w:sz w:val="20"/>
          <w:szCs w:val="20"/>
        </w:rPr>
        <w:t>Des Centres Sociaux</w:t>
      </w:r>
      <w:r>
        <w:rPr>
          <w:b/>
          <w:sz w:val="20"/>
          <w:szCs w:val="20"/>
        </w:rPr>
        <w:t xml:space="preserve"> du Nord                </w:t>
      </w:r>
      <w:r w:rsidRPr="005E0E6D">
        <w:rPr>
          <w:b/>
          <w:sz w:val="20"/>
          <w:szCs w:val="20"/>
        </w:rPr>
        <w:t>Des Centres Sociaux</w:t>
      </w:r>
      <w:r>
        <w:rPr>
          <w:b/>
          <w:sz w:val="20"/>
          <w:szCs w:val="20"/>
        </w:rPr>
        <w:t xml:space="preserve"> du </w:t>
      </w:r>
      <w:proofErr w:type="spellStart"/>
      <w:r>
        <w:rPr>
          <w:b/>
          <w:sz w:val="20"/>
          <w:szCs w:val="20"/>
        </w:rPr>
        <w:t>PdC</w:t>
      </w:r>
      <w:proofErr w:type="spellEnd"/>
      <w:r>
        <w:rPr>
          <w:b/>
          <w:sz w:val="20"/>
          <w:szCs w:val="20"/>
        </w:rPr>
        <w:t xml:space="preserve">             </w:t>
      </w:r>
    </w:p>
    <w:p w:rsidR="00684785" w:rsidRDefault="00684785" w:rsidP="00684785">
      <w:pPr>
        <w:spacing w:after="0"/>
        <w:rPr>
          <w:b/>
          <w:sz w:val="20"/>
          <w:szCs w:val="20"/>
        </w:rPr>
      </w:pPr>
    </w:p>
    <w:p w:rsidR="004D0DC3" w:rsidRDefault="00684785" w:rsidP="00684785">
      <w:pPr>
        <w:spacing w:after="0"/>
      </w:pPr>
      <w:r>
        <w:rPr>
          <w:b/>
          <w:sz w:val="20"/>
          <w:szCs w:val="20"/>
        </w:rPr>
        <w:t xml:space="preserve">                                                                           </w:t>
      </w:r>
    </w:p>
    <w:sectPr w:rsidR="004D0DC3" w:rsidSect="003D69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DF07F1"/>
    <w:rsid w:val="0002482E"/>
    <w:rsid w:val="0013040E"/>
    <w:rsid w:val="00133670"/>
    <w:rsid w:val="002474B9"/>
    <w:rsid w:val="0036144A"/>
    <w:rsid w:val="003D6958"/>
    <w:rsid w:val="00477128"/>
    <w:rsid w:val="004D0DC3"/>
    <w:rsid w:val="004E02CB"/>
    <w:rsid w:val="005418A7"/>
    <w:rsid w:val="005E0E6D"/>
    <w:rsid w:val="0063436C"/>
    <w:rsid w:val="006554CB"/>
    <w:rsid w:val="00684785"/>
    <w:rsid w:val="0075241B"/>
    <w:rsid w:val="007679EC"/>
    <w:rsid w:val="00826C56"/>
    <w:rsid w:val="008C2E1B"/>
    <w:rsid w:val="0091605C"/>
    <w:rsid w:val="009568F1"/>
    <w:rsid w:val="00A40027"/>
    <w:rsid w:val="00AA064E"/>
    <w:rsid w:val="00BC2D0E"/>
    <w:rsid w:val="00DF07F1"/>
    <w:rsid w:val="00F0311D"/>
    <w:rsid w:val="00F22585"/>
    <w:rsid w:val="00FD7E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47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536</Words>
  <Characters>2951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Valued Acer Customer</cp:lastModifiedBy>
  <cp:revision>19</cp:revision>
  <cp:lastPrinted>2016-07-21T14:08:00Z</cp:lastPrinted>
  <dcterms:created xsi:type="dcterms:W3CDTF">2016-07-20T08:25:00Z</dcterms:created>
  <dcterms:modified xsi:type="dcterms:W3CDTF">2016-07-21T14:14:00Z</dcterms:modified>
</cp:coreProperties>
</file>